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EC8" w:rsidRPr="006E1A6B" w:rsidRDefault="006E1A6B" w:rsidP="006E1A6B">
      <w:pPr>
        <w:jc w:val="center"/>
        <w:rPr>
          <w:rFonts w:ascii="Times New Roman" w:hAnsi="Times New Roman" w:cs="Times New Roman"/>
          <w:sz w:val="28"/>
          <w:szCs w:val="28"/>
        </w:rPr>
      </w:pPr>
      <w:r w:rsidRPr="006E1A6B">
        <w:rPr>
          <w:rFonts w:ascii="Times New Roman" w:hAnsi="Times New Roman" w:cs="Times New Roman"/>
          <w:sz w:val="28"/>
          <w:szCs w:val="28"/>
        </w:rPr>
        <w:t xml:space="preserve">Материально-техническое обеспечение </w:t>
      </w:r>
      <w:r w:rsidR="007826D5">
        <w:rPr>
          <w:rFonts w:ascii="Times New Roman" w:hAnsi="Times New Roman" w:cs="Times New Roman"/>
          <w:sz w:val="28"/>
          <w:szCs w:val="28"/>
        </w:rPr>
        <w:t>учебных кабинетов</w:t>
      </w:r>
      <w:bookmarkStart w:id="0" w:name="_GoBack"/>
      <w:bookmarkEnd w:id="0"/>
    </w:p>
    <w:p w:rsidR="006E1A6B" w:rsidRDefault="006E1A6B"/>
    <w:tbl>
      <w:tblPr>
        <w:tblStyle w:val="a3"/>
        <w:tblW w:w="15284" w:type="dxa"/>
        <w:tblInd w:w="-318" w:type="dxa"/>
        <w:tblLayout w:type="fixed"/>
        <w:tblLook w:val="04A0"/>
      </w:tblPr>
      <w:tblGrid>
        <w:gridCol w:w="4035"/>
        <w:gridCol w:w="5344"/>
        <w:gridCol w:w="2778"/>
        <w:gridCol w:w="3127"/>
      </w:tblGrid>
      <w:tr w:rsidR="007826D5" w:rsidRPr="006E1A6B" w:rsidTr="007826D5">
        <w:trPr>
          <w:trHeight w:val="863"/>
        </w:trPr>
        <w:tc>
          <w:tcPr>
            <w:tcW w:w="4035" w:type="dxa"/>
            <w:vMerge w:val="restart"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5344" w:type="dxa"/>
            <w:vMerge w:val="restart"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5905" w:type="dxa"/>
            <w:gridSpan w:val="2"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Оборудованные учебные кабинеты</w:t>
            </w:r>
          </w:p>
        </w:tc>
      </w:tr>
      <w:tr w:rsidR="007826D5" w:rsidRPr="006E1A6B" w:rsidTr="007826D5">
        <w:trPr>
          <w:trHeight w:val="1342"/>
        </w:trPr>
        <w:tc>
          <w:tcPr>
            <w:tcW w:w="4035" w:type="dxa"/>
            <w:vMerge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4" w:type="dxa"/>
            <w:vMerge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3126" w:type="dxa"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1A6B">
              <w:rPr>
                <w:rFonts w:ascii="Times New Roman" w:hAnsi="Times New Roman" w:cs="Times New Roman"/>
                <w:sz w:val="24"/>
                <w:szCs w:val="24"/>
              </w:rPr>
              <w:t>Общая площадь, м2</w:t>
            </w:r>
          </w:p>
        </w:tc>
      </w:tr>
      <w:tr w:rsidR="007826D5" w:rsidRPr="006E1A6B" w:rsidTr="007826D5">
        <w:trPr>
          <w:trHeight w:val="1750"/>
        </w:trPr>
        <w:tc>
          <w:tcPr>
            <w:tcW w:w="4035" w:type="dxa"/>
          </w:tcPr>
          <w:p w:rsidR="007826D5" w:rsidRPr="006E1A6B" w:rsidRDefault="00327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Большешиинская</w:t>
            </w:r>
            <w:proofErr w:type="spellEnd"/>
            <w:r w:rsidR="007826D5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5344" w:type="dxa"/>
          </w:tcPr>
          <w:p w:rsidR="007826D5" w:rsidRPr="006E1A6B" w:rsidRDefault="007826D5" w:rsidP="00327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РТ,</w:t>
            </w:r>
            <w:r w:rsidR="003271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719C">
              <w:rPr>
                <w:rFonts w:ascii="Times New Roman" w:hAnsi="Times New Roman" w:cs="Times New Roman"/>
                <w:sz w:val="24"/>
                <w:szCs w:val="24"/>
              </w:rPr>
              <w:t>Мамадышский</w:t>
            </w:r>
            <w:proofErr w:type="spellEnd"/>
            <w:r w:rsidR="0032719C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Большая</w:t>
            </w:r>
            <w:proofErr w:type="gramStart"/>
            <w:r w:rsidR="0032719C">
              <w:rPr>
                <w:rFonts w:ascii="Times New Roman" w:hAnsi="Times New Roman" w:cs="Times New Roman"/>
                <w:sz w:val="24"/>
                <w:szCs w:val="24"/>
              </w:rPr>
              <w:t xml:space="preserve"> Ш</w:t>
            </w:r>
            <w:proofErr w:type="gramEnd"/>
            <w:r w:rsidR="0032719C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 w:rsidR="0032719C">
              <w:rPr>
                <w:rFonts w:ascii="Times New Roman" w:hAnsi="Times New Roman" w:cs="Times New Roman"/>
                <w:sz w:val="24"/>
                <w:szCs w:val="24"/>
              </w:rPr>
              <w:t>Давыдова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r w:rsidR="0032719C">
              <w:rPr>
                <w:rFonts w:ascii="Times New Roman" w:hAnsi="Times New Roman" w:cs="Times New Roman"/>
                <w:sz w:val="24"/>
                <w:szCs w:val="24"/>
              </w:rPr>
              <w:t>26а</w:t>
            </w:r>
          </w:p>
        </w:tc>
        <w:tc>
          <w:tcPr>
            <w:tcW w:w="2778" w:type="dxa"/>
          </w:tcPr>
          <w:p w:rsidR="007826D5" w:rsidRPr="006E1A6B" w:rsidRDefault="007826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271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26" w:type="dxa"/>
          </w:tcPr>
          <w:p w:rsidR="007826D5" w:rsidRPr="006E1A6B" w:rsidRDefault="0032719C" w:rsidP="00327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  <w:r w:rsidR="007826D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6E1A6B" w:rsidRDefault="006E1A6B"/>
    <w:sectPr w:rsidR="006E1A6B" w:rsidSect="006E1A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0556"/>
    <w:rsid w:val="0032719C"/>
    <w:rsid w:val="004F0919"/>
    <w:rsid w:val="00593FB2"/>
    <w:rsid w:val="006E1A6B"/>
    <w:rsid w:val="007826D5"/>
    <w:rsid w:val="007C11C7"/>
    <w:rsid w:val="00982EC8"/>
    <w:rsid w:val="00F80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9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1A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4</cp:revision>
  <dcterms:created xsi:type="dcterms:W3CDTF">2022-01-10T06:55:00Z</dcterms:created>
  <dcterms:modified xsi:type="dcterms:W3CDTF">2024-02-10T06:19:00Z</dcterms:modified>
</cp:coreProperties>
</file>